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D6" w:rsidRPr="006003D6" w:rsidRDefault="006003D6" w:rsidP="003360E3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AD7C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6003D6" w:rsidRPr="006003D6" w:rsidRDefault="006003D6" w:rsidP="003360E3">
      <w:pPr>
        <w:autoSpaceDE w:val="0"/>
        <w:autoSpaceDN w:val="0"/>
        <w:adjustRightInd w:val="0"/>
        <w:spacing w:after="0" w:line="240" w:lineRule="auto"/>
        <w:ind w:left="6804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3D6" w:rsidRPr="006003D6" w:rsidRDefault="003360E3" w:rsidP="003360E3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003D6" w:rsidRPr="006003D6" w:rsidRDefault="006003D6" w:rsidP="003360E3">
      <w:pPr>
        <w:autoSpaceDE w:val="0"/>
        <w:autoSpaceDN w:val="0"/>
        <w:adjustRightInd w:val="0"/>
        <w:spacing w:after="0" w:line="240" w:lineRule="auto"/>
        <w:ind w:left="6804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3D6" w:rsidRPr="006003D6" w:rsidRDefault="006003D6" w:rsidP="003360E3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6003D6" w:rsidRPr="006003D6" w:rsidRDefault="006003D6" w:rsidP="003360E3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</w:t>
      </w:r>
    </w:p>
    <w:p w:rsidR="00453078" w:rsidRPr="00453078" w:rsidRDefault="00453078" w:rsidP="00453078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29.10.2021    </w:t>
      </w:r>
      <w:bookmarkStart w:id="0" w:name="_GoBack"/>
      <w:bookmarkEnd w:id="0"/>
      <w:r w:rsidRPr="00453078">
        <w:rPr>
          <w:rFonts w:ascii="Times New Roman" w:eastAsia="Times New Roman" w:hAnsi="Times New Roman" w:cs="Times New Roman"/>
          <w:sz w:val="28"/>
          <w:szCs w:val="28"/>
          <w:lang w:eastAsia="ru-RU"/>
        </w:rPr>
        <w:t>№ 575-П</w:t>
      </w:r>
    </w:p>
    <w:p w:rsidR="0060367C" w:rsidRDefault="0060367C" w:rsidP="00204259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/>
      </w:r>
    </w:p>
    <w:p w:rsidR="006003D6" w:rsidRDefault="006003D6" w:rsidP="006003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</w:p>
    <w:p w:rsidR="0060367C" w:rsidRPr="00204259" w:rsidRDefault="006003D6" w:rsidP="0060367C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3D6">
        <w:rPr>
          <w:rFonts w:ascii="Times New Roman" w:eastAsia="Calibri" w:hAnsi="Times New Roman" w:cs="Times New Roman"/>
          <w:b/>
          <w:sz w:val="28"/>
          <w:szCs w:val="28"/>
        </w:rPr>
        <w:t xml:space="preserve">индикаторов риска нарушений обязательных требований, используемых при осуществлении 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>регионально</w:t>
      </w:r>
      <w:r w:rsidR="00AD7C0E"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 xml:space="preserve"> государственно</w:t>
      </w:r>
      <w:r w:rsidR="00AD7C0E"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 xml:space="preserve"> контрол</w:t>
      </w:r>
      <w:r w:rsidR="00AD7C0E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 xml:space="preserve"> (надзор</w:t>
      </w:r>
      <w:r w:rsidR="00AD7C0E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0055FC" w:rsidRPr="000055FC">
        <w:t xml:space="preserve"> </w:t>
      </w:r>
      <w:r w:rsidR="000055FC" w:rsidRPr="000055FC">
        <w:rPr>
          <w:rFonts w:ascii="Times New Roman" w:eastAsia="Calibri" w:hAnsi="Times New Roman" w:cs="Times New Roman"/>
          <w:b/>
          <w:sz w:val="28"/>
          <w:szCs w:val="28"/>
        </w:rPr>
        <w:t>за применением цен на лекарственные препараты, включенные в перечень жизненно необходимых и важнейших лекарственных препаратов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55F25" w:rsidRDefault="00EB59FE" w:rsidP="003360E3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55F25">
        <w:rPr>
          <w:rFonts w:ascii="Times New Roman" w:eastAsia="Times New Roman" w:hAnsi="Times New Roman" w:cs="Times New Roman"/>
          <w:sz w:val="28"/>
          <w:szCs w:val="28"/>
          <w:lang w:eastAsia="ru-RU"/>
        </w:rPr>
        <w:t>еоднократное поступление в</w:t>
      </w:r>
      <w:r w:rsidR="0033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региональную</w:t>
      </w:r>
      <w:r w:rsidR="00E5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службу</w:t>
      </w:r>
      <w:r w:rsidR="0033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тарифам Кировской области (далее</w:t>
      </w:r>
      <w:r w:rsidR="003360E3">
        <w:t xml:space="preserve"> </w:t>
      </w:r>
      <w:r w:rsidR="003360E3" w:rsidRPr="003360E3">
        <w:rPr>
          <w:rFonts w:ascii="Times New Roman" w:hAnsi="Times New Roman" w:cs="Times New Roman"/>
          <w:sz w:val="28"/>
          <w:szCs w:val="28"/>
        </w:rPr>
        <w:t>– служба)</w:t>
      </w:r>
      <w:r w:rsidR="003360E3">
        <w:t xml:space="preserve"> </w:t>
      </w:r>
      <w:r w:rsidR="00E5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(два или более раза в течение календарного года) жалоб (обращений) на деятельность </w:t>
      </w:r>
      <w:r w:rsidR="003360E3" w:rsidRPr="003360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391E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360E3" w:rsidRPr="0033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оптовой торговли лекарственными средствами, аптечн</w:t>
      </w:r>
      <w:r w:rsidR="00391E3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3360E3" w:rsidRPr="0033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391E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360E3" w:rsidRPr="003360E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индивидуальн</w:t>
      </w:r>
      <w:r w:rsidR="00391E3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3360E3" w:rsidRPr="0033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 w:rsidR="00391E3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360E3" w:rsidRPr="003360E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</w:t>
      </w:r>
      <w:r w:rsidR="00391E3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3360E3" w:rsidRPr="0033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лицензию на фармацевтическую деятельность, медицинск</w:t>
      </w:r>
      <w:r w:rsidR="00391E3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3360E3" w:rsidRPr="0033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391E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360E3" w:rsidRPr="003360E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</w:t>
      </w:r>
      <w:r w:rsidR="00391E3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3360E3" w:rsidRPr="0033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лицензию на фармацевтическую деятельность, и их обособленных подразделений (амбулаторий, фельдшерских и фельдшерско-акушерских пунктов, центров (отделений) общей врачебной (семейной) практики),</w:t>
      </w:r>
      <w:proofErr w:type="gramEnd"/>
      <w:r w:rsidR="003360E3" w:rsidRPr="0033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расположенных в сельских населенных пунктах, в которых отсутствуют аптечные организации, </w:t>
      </w:r>
      <w:proofErr w:type="gramStart"/>
      <w:r w:rsidR="003360E3" w:rsidRPr="003360E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</w:t>
      </w:r>
      <w:r w:rsidR="005B5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proofErr w:type="gramEnd"/>
      <w:r w:rsidR="003360E3" w:rsidRPr="0033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реализацией лекарственных препаратов, включенных в перечень жизненно необходимых и важ</w:t>
      </w:r>
      <w:r w:rsidR="003360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нейших лекарственных препаратов.</w:t>
      </w:r>
    </w:p>
    <w:p w:rsidR="00E55F25" w:rsidRDefault="00EB59FE" w:rsidP="003360E3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</w:t>
      </w:r>
      <w:r w:rsidR="007E5A97" w:rsidRPr="000830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360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сведений или пред</w:t>
      </w:r>
      <w:r w:rsidR="007E5A97" w:rsidRPr="000830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 заведомо недостоверных сведений в службу, если обязательность представления сведений предусмотрена нормативн</w:t>
      </w:r>
      <w:r w:rsidR="0033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</w:t>
      </w:r>
      <w:r w:rsidR="007E5A97" w:rsidRPr="000830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 актами</w:t>
      </w:r>
      <w:r w:rsidR="00F8054D" w:rsidRPr="00083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5A97" w:rsidRPr="0008309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установления, изменения, введения или отмены регулируемых государством цен.</w:t>
      </w:r>
    </w:p>
    <w:p w:rsidR="00B51128" w:rsidRPr="007E5A97" w:rsidRDefault="0060367C" w:rsidP="007E5A97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sectPr w:rsidR="00B51128" w:rsidRPr="007E5A97" w:rsidSect="00743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2613"/>
    <w:rsid w:val="000055FC"/>
    <w:rsid w:val="00083099"/>
    <w:rsid w:val="000F2613"/>
    <w:rsid w:val="001F67FB"/>
    <w:rsid w:val="00204259"/>
    <w:rsid w:val="003360E3"/>
    <w:rsid w:val="00363C19"/>
    <w:rsid w:val="00372325"/>
    <w:rsid w:val="00391E3C"/>
    <w:rsid w:val="00453078"/>
    <w:rsid w:val="00590F22"/>
    <w:rsid w:val="005B5851"/>
    <w:rsid w:val="006003D6"/>
    <w:rsid w:val="0060367C"/>
    <w:rsid w:val="00720BD1"/>
    <w:rsid w:val="007433DC"/>
    <w:rsid w:val="007A2F1A"/>
    <w:rsid w:val="007E5A97"/>
    <w:rsid w:val="00904928"/>
    <w:rsid w:val="009C6D0C"/>
    <w:rsid w:val="00A63060"/>
    <w:rsid w:val="00AB311A"/>
    <w:rsid w:val="00AD7C0E"/>
    <w:rsid w:val="00B51128"/>
    <w:rsid w:val="00C27B01"/>
    <w:rsid w:val="00E55F25"/>
    <w:rsid w:val="00EA2560"/>
    <w:rsid w:val="00EB59FE"/>
    <w:rsid w:val="00F8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slobodina_ai</cp:lastModifiedBy>
  <cp:revision>8</cp:revision>
  <cp:lastPrinted>2021-10-19T08:08:00Z</cp:lastPrinted>
  <dcterms:created xsi:type="dcterms:W3CDTF">2021-09-15T11:22:00Z</dcterms:created>
  <dcterms:modified xsi:type="dcterms:W3CDTF">2021-11-01T08:10:00Z</dcterms:modified>
</cp:coreProperties>
</file>